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CA6" w:rsidRPr="005455CE" w:rsidRDefault="00A16CA6" w:rsidP="00A16CA6">
      <w:pPr>
        <w:tabs>
          <w:tab w:val="left" w:pos="270"/>
        </w:tabs>
        <w:spacing w:after="0"/>
        <w:jc w:val="center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DIRECTOR GUIDE FOR INSUFFICIENT BIDS, CALLS OUT OF ROTATION,</w:t>
      </w:r>
    </w:p>
    <w:p w:rsidR="00A16CA6" w:rsidRPr="005455CE" w:rsidRDefault="00A16CA6" w:rsidP="003A2D36">
      <w:pPr>
        <w:tabs>
          <w:tab w:val="left" w:pos="270"/>
        </w:tabs>
        <w:spacing w:after="0"/>
        <w:jc w:val="center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LEAD PENALTIES, AND COMPARABLE CALLS</w:t>
      </w:r>
    </w:p>
    <w:p w:rsidR="00A16CA6" w:rsidRPr="00E20084" w:rsidRDefault="00A16CA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BF66BD" w:rsidRPr="005455CE" w:rsidRDefault="00BF66BD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INSUFFICIENT BID (NOT ACCEPTED BY LHO)</w:t>
      </w:r>
    </w:p>
    <w:p w:rsidR="00BF66BD" w:rsidRPr="005455CE" w:rsidRDefault="00BF66BD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BF66BD" w:rsidRPr="005455CE" w:rsidRDefault="007050F5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>
        <w:rPr>
          <w:rFonts w:ascii="CCWriter" w:hAnsi="CCWriter" w:cs="Arial"/>
          <w:b/>
          <w:sz w:val="28"/>
          <w:szCs w:val="28"/>
        </w:rPr>
        <w:t>Of</w:t>
      </w:r>
      <w:r w:rsidR="00BF66BD" w:rsidRPr="005455CE">
        <w:rPr>
          <w:rFonts w:ascii="CCWriter" w:hAnsi="CCWriter" w:cs="Arial"/>
          <w:b/>
          <w:sz w:val="28"/>
          <w:szCs w:val="28"/>
        </w:rPr>
        <w:t>fender’s replacement bid</w:t>
      </w:r>
      <w:r>
        <w:rPr>
          <w:rFonts w:ascii="CCWriter" w:hAnsi="CCWriter" w:cs="Arial"/>
          <w:b/>
          <w:sz w:val="28"/>
          <w:szCs w:val="28"/>
        </w:rPr>
        <w:t>, to prevent partner from passing</w:t>
      </w:r>
      <w:r w:rsidR="00301D80">
        <w:rPr>
          <w:rFonts w:ascii="CCWriter" w:hAnsi="CCWriter" w:cs="Arial"/>
          <w:b/>
          <w:sz w:val="28"/>
          <w:szCs w:val="28"/>
        </w:rPr>
        <w:t xml:space="preserve"> (rest of the auction)</w:t>
      </w:r>
      <w:r>
        <w:rPr>
          <w:rFonts w:ascii="CCWriter" w:hAnsi="CCWriter" w:cs="Arial"/>
          <w:b/>
          <w:sz w:val="28"/>
          <w:szCs w:val="28"/>
        </w:rPr>
        <w:t xml:space="preserve"> </w:t>
      </w:r>
      <w:r w:rsidR="00BF66BD" w:rsidRPr="005455CE">
        <w:rPr>
          <w:rFonts w:ascii="CCWriter" w:hAnsi="CCWriter" w:cs="Arial"/>
          <w:b/>
          <w:sz w:val="28"/>
          <w:szCs w:val="28"/>
        </w:rPr>
        <w:t>must be</w:t>
      </w:r>
      <w:r>
        <w:rPr>
          <w:rFonts w:ascii="CCWriter" w:hAnsi="CCWriter" w:cs="Arial"/>
          <w:b/>
          <w:sz w:val="28"/>
          <w:szCs w:val="28"/>
        </w:rPr>
        <w:t>:</w:t>
      </w:r>
    </w:p>
    <w:p w:rsidR="00BF66BD" w:rsidRPr="005455CE" w:rsidRDefault="00BF66BD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lowest sufficient bid (could be a transfer bid) specifying the same denomination(s), or</w:t>
      </w:r>
    </w:p>
    <w:p w:rsidR="00BF66BD" w:rsidRPr="005455CE" w:rsidRDefault="00BF66BD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a comparable call.</w:t>
      </w:r>
    </w:p>
    <w:p w:rsidR="0039225C" w:rsidRPr="005455CE" w:rsidRDefault="0039225C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463E62" w:rsidRPr="005455CE" w:rsidRDefault="006E4934" w:rsidP="00D327B3">
      <w:pPr>
        <w:tabs>
          <w:tab w:val="left" w:pos="270"/>
        </w:tabs>
        <w:spacing w:after="0"/>
        <w:rPr>
          <w:rFonts w:ascii="CCWriter" w:hAnsi="CCWriter" w:cs="Arial"/>
          <w:b/>
          <w:sz w:val="24"/>
          <w:szCs w:val="24"/>
        </w:rPr>
      </w:pPr>
      <w:r w:rsidRPr="005455CE">
        <w:rPr>
          <w:rFonts w:ascii="CCWriter" w:hAnsi="CCWriter" w:cs="Arial"/>
          <w:b/>
          <w:i/>
          <w:sz w:val="24"/>
          <w:szCs w:val="24"/>
        </w:rPr>
        <w:t>(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 xml:space="preserve">After </w:t>
      </w:r>
      <w:r w:rsidR="00AD144B">
        <w:rPr>
          <w:rFonts w:ascii="CCWriter" w:hAnsi="CCWriter" w:cs="Arial"/>
          <w:b/>
          <w:i/>
          <w:sz w:val="24"/>
          <w:szCs w:val="24"/>
        </w:rPr>
        <w:t xml:space="preserve">one of the two options above is used, 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 xml:space="preserve">if you judge assistance gained through the infraction affected the </w:t>
      </w:r>
      <w:r w:rsidR="00463E62">
        <w:rPr>
          <w:rFonts w:ascii="CCWriter" w:hAnsi="CCWriter" w:cs="Arial"/>
          <w:b/>
          <w:i/>
          <w:sz w:val="24"/>
          <w:szCs w:val="24"/>
        </w:rPr>
        <w:t>outcome ,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>and</w:t>
      </w:r>
      <w:r w:rsidR="00463E62">
        <w:rPr>
          <w:rFonts w:ascii="CCWriter" w:hAnsi="CCWriter" w:cs="Arial"/>
          <w:b/>
          <w:i/>
          <w:sz w:val="24"/>
          <w:szCs w:val="24"/>
        </w:rPr>
        <w:t xml:space="preserve"> in consequence the 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>opponents were damaged, award an adjusted score</w:t>
      </w:r>
      <w:r w:rsidR="00463E62">
        <w:rPr>
          <w:rFonts w:ascii="CCWriter" w:hAnsi="CCWriter" w:cs="Arial"/>
          <w:b/>
          <w:i/>
          <w:sz w:val="24"/>
          <w:szCs w:val="24"/>
        </w:rPr>
        <w:t>, seeking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 xml:space="preserve"> to recover the probable outcome </w:t>
      </w:r>
      <w:r w:rsidR="00463E62">
        <w:rPr>
          <w:rFonts w:ascii="CCWriter" w:hAnsi="CCWriter" w:cs="Arial"/>
          <w:b/>
          <w:i/>
          <w:sz w:val="24"/>
          <w:szCs w:val="24"/>
        </w:rPr>
        <w:t xml:space="preserve">of the board </w:t>
      </w:r>
      <w:r w:rsidR="00295055" w:rsidRPr="005455CE">
        <w:rPr>
          <w:rFonts w:ascii="CCWriter" w:hAnsi="CCWriter" w:cs="Arial"/>
          <w:b/>
          <w:i/>
          <w:sz w:val="24"/>
          <w:szCs w:val="24"/>
        </w:rPr>
        <w:t>had the insufficient bid not occurred.)</w:t>
      </w:r>
    </w:p>
    <w:p w:rsidR="00295055" w:rsidRPr="005455CE" w:rsidRDefault="00295055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BF66BD" w:rsidRPr="005455CE" w:rsidRDefault="00CE7D65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 xml:space="preserve">If one of the two options above is NOT used, </w:t>
      </w:r>
      <w:r w:rsidR="00BF66BD" w:rsidRPr="005455CE">
        <w:rPr>
          <w:rFonts w:ascii="CCWriter" w:hAnsi="CCWriter" w:cs="Arial"/>
          <w:b/>
          <w:sz w:val="28"/>
          <w:szCs w:val="28"/>
        </w:rPr>
        <w:t xml:space="preserve">offender passes or makes a sufficient bid (double and redouble not allowed) and offender’s partner </w:t>
      </w:r>
      <w:r w:rsidR="00E84F4E">
        <w:rPr>
          <w:rFonts w:ascii="CCWriter" w:hAnsi="CCWriter" w:cs="Arial"/>
          <w:b/>
          <w:sz w:val="28"/>
          <w:szCs w:val="28"/>
        </w:rPr>
        <w:t xml:space="preserve">must pass </w:t>
      </w:r>
      <w:r w:rsidR="007050F5">
        <w:rPr>
          <w:rFonts w:ascii="CCWriter" w:hAnsi="CCWriter" w:cs="Arial"/>
          <w:b/>
          <w:sz w:val="28"/>
          <w:szCs w:val="28"/>
        </w:rPr>
        <w:t>for the rest of the auction</w:t>
      </w:r>
      <w:r w:rsidR="00BF66BD" w:rsidRPr="005455CE">
        <w:rPr>
          <w:rFonts w:ascii="CCWriter" w:hAnsi="CCWriter" w:cs="Arial"/>
          <w:b/>
          <w:sz w:val="28"/>
          <w:szCs w:val="28"/>
        </w:rPr>
        <w:t>.</w:t>
      </w:r>
      <w:r w:rsidRPr="005455CE">
        <w:rPr>
          <w:rFonts w:ascii="CCWriter" w:hAnsi="CCWriter" w:cs="Arial"/>
          <w:b/>
          <w:sz w:val="28"/>
          <w:szCs w:val="28"/>
        </w:rPr>
        <w:t xml:space="preserve">  Lead penalties apply t</w:t>
      </w:r>
      <w:r w:rsidR="006E4934" w:rsidRPr="005455CE">
        <w:rPr>
          <w:rFonts w:ascii="CCWriter" w:hAnsi="CCWriter" w:cs="Arial"/>
          <w:b/>
          <w:sz w:val="28"/>
          <w:szCs w:val="28"/>
        </w:rPr>
        <w:t xml:space="preserve">he first time </w:t>
      </w:r>
      <w:r w:rsidRPr="005455CE">
        <w:rPr>
          <w:rFonts w:ascii="CCWriter" w:hAnsi="CCWriter" w:cs="Arial"/>
          <w:b/>
          <w:sz w:val="28"/>
          <w:szCs w:val="28"/>
        </w:rPr>
        <w:t xml:space="preserve">offender’s partner </w:t>
      </w:r>
      <w:r w:rsidR="006E4934" w:rsidRPr="005455CE">
        <w:rPr>
          <w:rFonts w:ascii="CCWriter" w:hAnsi="CCWriter" w:cs="Arial"/>
          <w:b/>
          <w:sz w:val="28"/>
          <w:szCs w:val="28"/>
        </w:rPr>
        <w:t xml:space="preserve">is on lead </w:t>
      </w:r>
      <w:r w:rsidRPr="005455CE">
        <w:rPr>
          <w:rFonts w:ascii="CCWriter" w:hAnsi="CCWriter" w:cs="Arial"/>
          <w:b/>
          <w:sz w:val="28"/>
          <w:szCs w:val="28"/>
        </w:rPr>
        <w:t>if he becomes a defender.</w:t>
      </w:r>
    </w:p>
    <w:p w:rsidR="00A16CA6" w:rsidRPr="005455CE" w:rsidRDefault="00A16CA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BF66BD" w:rsidRPr="005455CE" w:rsidRDefault="003222B5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CALL OUT OF ROTATION</w:t>
      </w:r>
      <w:r w:rsidR="00A16CA6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Pr="005455CE">
        <w:rPr>
          <w:rFonts w:ascii="CCWriter" w:hAnsi="CCWriter" w:cs="Arial"/>
          <w:b/>
          <w:sz w:val="28"/>
          <w:szCs w:val="28"/>
        </w:rPr>
        <w:t>(NOT ACCEPTED BY LHO)</w:t>
      </w:r>
    </w:p>
    <w:p w:rsidR="003222B5" w:rsidRPr="005455CE" w:rsidRDefault="003222B5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3222B5" w:rsidRPr="005455CE" w:rsidRDefault="000345AD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3222B5" w:rsidRPr="005455CE">
        <w:rPr>
          <w:rFonts w:ascii="CCWriter" w:hAnsi="CCWriter" w:cs="Arial"/>
          <w:b/>
          <w:sz w:val="28"/>
          <w:szCs w:val="28"/>
        </w:rPr>
        <w:t xml:space="preserve">Offender passes at RHO’s turn.  </w:t>
      </w:r>
      <w:r w:rsidR="000C132C" w:rsidRPr="005455CE">
        <w:rPr>
          <w:rFonts w:ascii="CCWriter" w:hAnsi="CCWriter" w:cs="Arial"/>
          <w:b/>
          <w:sz w:val="28"/>
          <w:szCs w:val="28"/>
        </w:rPr>
        <w:t xml:space="preserve">Offender must pass over </w:t>
      </w:r>
      <w:r w:rsidR="003222B5" w:rsidRPr="005455CE">
        <w:rPr>
          <w:rFonts w:ascii="CCWriter" w:hAnsi="CCWriter" w:cs="Arial"/>
          <w:b/>
          <w:sz w:val="28"/>
          <w:szCs w:val="28"/>
        </w:rPr>
        <w:t>RHO</w:t>
      </w:r>
      <w:r w:rsidR="000C132C" w:rsidRPr="005455CE">
        <w:rPr>
          <w:rFonts w:ascii="CCWriter" w:hAnsi="CCWriter" w:cs="Arial"/>
          <w:b/>
          <w:sz w:val="28"/>
          <w:szCs w:val="28"/>
        </w:rPr>
        <w:t>’s call.</w:t>
      </w:r>
      <w:r w:rsidRPr="005455CE">
        <w:rPr>
          <w:rFonts w:ascii="CCWriter" w:hAnsi="CCWriter" w:cs="Arial"/>
          <w:b/>
          <w:sz w:val="28"/>
          <w:szCs w:val="28"/>
        </w:rPr>
        <w:t xml:space="preserve"> End of ruling.</w:t>
      </w:r>
    </w:p>
    <w:p w:rsidR="003222B5" w:rsidRPr="005455CE" w:rsidRDefault="000345AD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0C132C" w:rsidRPr="005455CE">
        <w:rPr>
          <w:rFonts w:ascii="CCWriter" w:hAnsi="CCWriter" w:cs="Arial"/>
          <w:b/>
          <w:sz w:val="28"/>
          <w:szCs w:val="28"/>
        </w:rPr>
        <w:t xml:space="preserve">Offender bids at </w:t>
      </w:r>
      <w:r w:rsidR="003222B5" w:rsidRPr="005455CE">
        <w:rPr>
          <w:rFonts w:ascii="CCWriter" w:hAnsi="CCWriter" w:cs="Arial"/>
          <w:b/>
          <w:sz w:val="28"/>
          <w:szCs w:val="28"/>
        </w:rPr>
        <w:t>RHO’s turn.</w:t>
      </w:r>
      <w:r w:rsidR="000C132C" w:rsidRPr="005455CE">
        <w:rPr>
          <w:rFonts w:ascii="CCWriter" w:hAnsi="CCWriter" w:cs="Arial"/>
          <w:b/>
          <w:sz w:val="28"/>
          <w:szCs w:val="28"/>
        </w:rPr>
        <w:t xml:space="preserve">  If </w:t>
      </w:r>
      <w:r w:rsidR="003222B5" w:rsidRPr="005455CE">
        <w:rPr>
          <w:rFonts w:ascii="CCWriter" w:hAnsi="CCWriter" w:cs="Arial"/>
          <w:b/>
          <w:sz w:val="28"/>
          <w:szCs w:val="28"/>
        </w:rPr>
        <w:t>RHO passes</w:t>
      </w:r>
      <w:r w:rsidR="000C132C" w:rsidRPr="005455CE">
        <w:rPr>
          <w:rFonts w:ascii="CCWriter" w:hAnsi="CCWriter" w:cs="Arial"/>
          <w:b/>
          <w:sz w:val="28"/>
          <w:szCs w:val="28"/>
        </w:rPr>
        <w:t>, offender repeats his bid</w:t>
      </w:r>
      <w:r w:rsidR="003222B5" w:rsidRPr="005455CE">
        <w:rPr>
          <w:rFonts w:ascii="CCWriter" w:hAnsi="CCWriter" w:cs="Arial"/>
          <w:b/>
          <w:sz w:val="28"/>
          <w:szCs w:val="28"/>
        </w:rPr>
        <w:t>.</w:t>
      </w:r>
      <w:r w:rsidRPr="005455CE">
        <w:rPr>
          <w:rFonts w:ascii="CCWriter" w:hAnsi="CCWriter" w:cs="Arial"/>
          <w:b/>
          <w:sz w:val="28"/>
          <w:szCs w:val="28"/>
        </w:rPr>
        <w:t xml:space="preserve">  End of ruling.</w:t>
      </w:r>
    </w:p>
    <w:p w:rsidR="000C132C" w:rsidRPr="005455CE" w:rsidRDefault="001B251C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 xml:space="preserve">●  </w:t>
      </w:r>
      <w:r w:rsidR="00295055" w:rsidRPr="005455CE">
        <w:rPr>
          <w:rFonts w:ascii="CCWriter" w:hAnsi="CCWriter" w:cs="Arial"/>
          <w:b/>
          <w:sz w:val="28"/>
          <w:szCs w:val="28"/>
        </w:rPr>
        <w:t xml:space="preserve">All of the </w:t>
      </w:r>
      <w:r w:rsidR="00C50B73" w:rsidRPr="005455CE">
        <w:rPr>
          <w:rFonts w:ascii="CCWriter" w:hAnsi="CCWriter" w:cs="Arial"/>
          <w:b/>
          <w:sz w:val="28"/>
          <w:szCs w:val="28"/>
        </w:rPr>
        <w:t xml:space="preserve">remaining </w:t>
      </w:r>
      <w:r w:rsidR="000C132C" w:rsidRPr="005455CE">
        <w:rPr>
          <w:rFonts w:ascii="CCWriter" w:hAnsi="CCWriter" w:cs="Arial"/>
          <w:b/>
          <w:sz w:val="28"/>
          <w:szCs w:val="28"/>
        </w:rPr>
        <w:t>possibilities are treated similarly:</w:t>
      </w:r>
    </w:p>
    <w:p w:rsidR="003222B5" w:rsidRPr="005455CE" w:rsidRDefault="0013047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7050F5">
        <w:rPr>
          <w:rFonts w:ascii="CCWriter" w:hAnsi="CCWriter" w:cs="Arial"/>
          <w:b/>
          <w:sz w:val="28"/>
          <w:szCs w:val="28"/>
        </w:rPr>
        <w:t xml:space="preserve">  </w:t>
      </w:r>
      <w:r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1B251C" w:rsidRPr="005455CE">
        <w:rPr>
          <w:rFonts w:ascii="Arial" w:hAnsi="Arial" w:cs="Arial"/>
          <w:b/>
          <w:sz w:val="28"/>
          <w:szCs w:val="28"/>
        </w:rPr>
        <w:t xml:space="preserve">▪  </w:t>
      </w:r>
      <w:r w:rsidRPr="005455CE">
        <w:rPr>
          <w:rFonts w:ascii="CCWriter" w:hAnsi="CCWriter" w:cs="Arial"/>
          <w:b/>
          <w:sz w:val="28"/>
          <w:szCs w:val="28"/>
        </w:rPr>
        <w:t xml:space="preserve">Offender bids at </w:t>
      </w:r>
      <w:r w:rsidR="003222B5" w:rsidRPr="005455CE">
        <w:rPr>
          <w:rFonts w:ascii="CCWriter" w:hAnsi="CCWriter" w:cs="Arial"/>
          <w:b/>
          <w:sz w:val="28"/>
          <w:szCs w:val="28"/>
        </w:rPr>
        <w:t>RHO’s turn and then RHO bids.</w:t>
      </w:r>
    </w:p>
    <w:p w:rsidR="003222B5" w:rsidRPr="005455CE" w:rsidRDefault="0013047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7050F5">
        <w:rPr>
          <w:rFonts w:ascii="CCWriter" w:hAnsi="CCWriter" w:cs="Arial"/>
          <w:b/>
          <w:sz w:val="28"/>
          <w:szCs w:val="28"/>
        </w:rPr>
        <w:t xml:space="preserve">  </w:t>
      </w:r>
      <w:r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1B251C" w:rsidRPr="005455CE">
        <w:rPr>
          <w:rFonts w:ascii="Arial" w:hAnsi="Arial" w:cs="Arial"/>
          <w:b/>
          <w:sz w:val="28"/>
          <w:szCs w:val="28"/>
        </w:rPr>
        <w:t xml:space="preserve">▪  </w:t>
      </w:r>
      <w:r w:rsidRPr="005455CE">
        <w:rPr>
          <w:rFonts w:ascii="CCWriter" w:hAnsi="CCWriter" w:cs="Arial"/>
          <w:b/>
          <w:sz w:val="28"/>
          <w:szCs w:val="28"/>
        </w:rPr>
        <w:t>Offender calls at his partner’s turn</w:t>
      </w:r>
    </w:p>
    <w:p w:rsidR="003222B5" w:rsidRPr="005455CE" w:rsidRDefault="0013047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7050F5">
        <w:rPr>
          <w:rFonts w:ascii="CCWriter" w:hAnsi="CCWriter" w:cs="Arial"/>
          <w:b/>
          <w:sz w:val="28"/>
          <w:szCs w:val="28"/>
        </w:rPr>
        <w:t xml:space="preserve">  </w:t>
      </w:r>
      <w:r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1B251C" w:rsidRPr="005455CE">
        <w:rPr>
          <w:rFonts w:ascii="Arial" w:hAnsi="Arial" w:cs="Arial"/>
          <w:b/>
          <w:sz w:val="28"/>
          <w:szCs w:val="28"/>
        </w:rPr>
        <w:t xml:space="preserve">▪  </w:t>
      </w:r>
      <w:r w:rsidRPr="005455CE">
        <w:rPr>
          <w:rFonts w:ascii="CCWriter" w:hAnsi="CCWriter" w:cs="Arial"/>
          <w:b/>
          <w:sz w:val="28"/>
          <w:szCs w:val="28"/>
        </w:rPr>
        <w:t>Offender calls when LHO is dealer</w:t>
      </w:r>
    </w:p>
    <w:p w:rsidR="00130476" w:rsidRPr="005455CE" w:rsidRDefault="00130476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39225C" w:rsidRPr="005455CE" w:rsidRDefault="007050F5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>
        <w:rPr>
          <w:rFonts w:ascii="CCWriter" w:hAnsi="CCWriter" w:cs="Arial"/>
          <w:b/>
          <w:sz w:val="28"/>
          <w:szCs w:val="28"/>
        </w:rPr>
        <w:t xml:space="preserve">    </w:t>
      </w:r>
      <w:r w:rsidR="00E82C27" w:rsidRPr="005455CE">
        <w:rPr>
          <w:rFonts w:ascii="CCWriter" w:hAnsi="CCWriter" w:cs="Arial"/>
          <w:b/>
          <w:sz w:val="28"/>
          <w:szCs w:val="28"/>
        </w:rPr>
        <w:t xml:space="preserve">1.  </w:t>
      </w:r>
      <w:r w:rsidR="005645F4" w:rsidRPr="005455CE">
        <w:rPr>
          <w:rFonts w:ascii="CCWriter" w:hAnsi="CCWriter" w:cs="Arial"/>
          <w:b/>
          <w:sz w:val="28"/>
          <w:szCs w:val="28"/>
          <w:u w:val="single"/>
        </w:rPr>
        <w:t>IF</w:t>
      </w:r>
      <w:r w:rsidR="005645F4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130476" w:rsidRPr="005455CE">
        <w:rPr>
          <w:rFonts w:ascii="CCWriter" w:hAnsi="CCWriter" w:cs="Arial"/>
          <w:b/>
          <w:sz w:val="28"/>
          <w:szCs w:val="28"/>
        </w:rPr>
        <w:t>offender’s partner</w:t>
      </w:r>
      <w:r w:rsidR="0039225C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EC34AD" w:rsidRPr="005455CE">
        <w:rPr>
          <w:rFonts w:ascii="CCWriter" w:hAnsi="CCWriter" w:cs="Arial"/>
          <w:b/>
          <w:sz w:val="28"/>
          <w:szCs w:val="28"/>
        </w:rPr>
        <w:t xml:space="preserve">will </w:t>
      </w:r>
      <w:r w:rsidR="0039225C" w:rsidRPr="005455CE">
        <w:rPr>
          <w:rFonts w:ascii="CCWriter" w:hAnsi="CCWriter" w:cs="Arial"/>
          <w:b/>
          <w:sz w:val="28"/>
          <w:szCs w:val="28"/>
        </w:rPr>
        <w:t>call before offender</w:t>
      </w:r>
      <w:r w:rsidR="005645F4" w:rsidRPr="005455CE">
        <w:rPr>
          <w:rFonts w:ascii="CCWriter" w:hAnsi="CCWriter" w:cs="Arial"/>
          <w:b/>
          <w:sz w:val="28"/>
          <w:szCs w:val="28"/>
        </w:rPr>
        <w:t xml:space="preserve">, </w:t>
      </w:r>
      <w:r w:rsidR="005645F4" w:rsidRPr="005455CE">
        <w:rPr>
          <w:rFonts w:ascii="CCWriter" w:hAnsi="CCWriter" w:cs="Arial"/>
          <w:b/>
          <w:sz w:val="28"/>
          <w:szCs w:val="28"/>
          <w:u w:val="single"/>
        </w:rPr>
        <w:t>THEN</w:t>
      </w:r>
      <w:r w:rsidR="005645F4" w:rsidRPr="005455CE">
        <w:rPr>
          <w:rFonts w:ascii="CCWriter" w:hAnsi="CCWriter" w:cs="Arial"/>
          <w:b/>
          <w:sz w:val="28"/>
          <w:szCs w:val="28"/>
        </w:rPr>
        <w:t xml:space="preserve"> warn him to </w:t>
      </w:r>
      <w:r w:rsidR="00230B2D" w:rsidRPr="005455CE">
        <w:rPr>
          <w:rFonts w:ascii="CCWriter" w:hAnsi="CCWriter" w:cs="Arial"/>
          <w:b/>
          <w:sz w:val="28"/>
          <w:szCs w:val="28"/>
        </w:rPr>
        <w:t>not use</w:t>
      </w:r>
      <w:r w:rsidR="00EC34AD" w:rsidRPr="005455CE">
        <w:rPr>
          <w:rFonts w:ascii="CCWriter" w:hAnsi="CCWriter" w:cs="Arial"/>
          <w:b/>
          <w:sz w:val="28"/>
          <w:szCs w:val="28"/>
        </w:rPr>
        <w:t xml:space="preserve"> UI from the withdrawn call.  (A choice indicated by the UI must </w:t>
      </w:r>
      <w:r w:rsidR="00EC34AD" w:rsidRPr="005455CE">
        <w:rPr>
          <w:rFonts w:ascii="CCWriter" w:hAnsi="CCWriter" w:cs="Arial"/>
          <w:b/>
          <w:sz w:val="28"/>
          <w:szCs w:val="28"/>
          <w:u w:val="single"/>
        </w:rPr>
        <w:t>not</w:t>
      </w:r>
      <w:r w:rsidR="00EC34AD" w:rsidRPr="005455CE">
        <w:rPr>
          <w:rFonts w:ascii="CCWriter" w:hAnsi="CCWriter" w:cs="Arial"/>
          <w:b/>
          <w:sz w:val="28"/>
          <w:szCs w:val="28"/>
        </w:rPr>
        <w:t xml:space="preserve"> be used on a close decision.)</w:t>
      </w:r>
    </w:p>
    <w:p w:rsidR="003222B5" w:rsidRPr="005455CE" w:rsidRDefault="007050F5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>
        <w:rPr>
          <w:rFonts w:ascii="CCWriter" w:hAnsi="CCWriter" w:cs="Arial"/>
          <w:b/>
          <w:sz w:val="28"/>
          <w:szCs w:val="28"/>
        </w:rPr>
        <w:t xml:space="preserve">    </w:t>
      </w:r>
      <w:r w:rsidR="00E82C27" w:rsidRPr="005455CE">
        <w:rPr>
          <w:rFonts w:ascii="CCWriter" w:hAnsi="CCWriter" w:cs="Arial"/>
          <w:b/>
          <w:sz w:val="28"/>
          <w:szCs w:val="28"/>
        </w:rPr>
        <w:t xml:space="preserve">2.  </w:t>
      </w:r>
      <w:r w:rsidR="00C50B73" w:rsidRPr="005455CE">
        <w:rPr>
          <w:rFonts w:ascii="CCWriter" w:hAnsi="CCWriter" w:cs="Arial"/>
          <w:b/>
          <w:sz w:val="28"/>
          <w:szCs w:val="28"/>
        </w:rPr>
        <w:t xml:space="preserve">At offender’s turn, </w:t>
      </w:r>
      <w:r w:rsidR="00FD6C8C" w:rsidRPr="005455CE">
        <w:rPr>
          <w:rFonts w:ascii="CCWriter" w:hAnsi="CCWriter" w:cs="Arial"/>
          <w:b/>
          <w:sz w:val="28"/>
          <w:szCs w:val="28"/>
        </w:rPr>
        <w:t xml:space="preserve">privately determine </w:t>
      </w:r>
      <w:r w:rsidR="003222B5" w:rsidRPr="005455CE">
        <w:rPr>
          <w:rFonts w:ascii="CCWriter" w:hAnsi="CCWriter" w:cs="Arial"/>
          <w:b/>
          <w:sz w:val="28"/>
          <w:szCs w:val="28"/>
        </w:rPr>
        <w:t xml:space="preserve">if </w:t>
      </w:r>
      <w:r w:rsidR="00C50B73" w:rsidRPr="005455CE">
        <w:rPr>
          <w:rFonts w:ascii="CCWriter" w:hAnsi="CCWriter" w:cs="Arial"/>
          <w:b/>
          <w:sz w:val="28"/>
          <w:szCs w:val="28"/>
        </w:rPr>
        <w:t>a comparable call is available</w:t>
      </w:r>
      <w:r w:rsidR="003222B5" w:rsidRPr="005455CE">
        <w:rPr>
          <w:rFonts w:ascii="CCWriter" w:hAnsi="CCWriter" w:cs="Arial"/>
          <w:b/>
          <w:sz w:val="28"/>
          <w:szCs w:val="28"/>
        </w:rPr>
        <w:t>.</w:t>
      </w:r>
      <w:r w:rsidR="00C50B73" w:rsidRPr="005455CE">
        <w:rPr>
          <w:rFonts w:ascii="CCWriter" w:hAnsi="CCWriter" w:cs="Arial"/>
          <w:b/>
          <w:sz w:val="28"/>
          <w:szCs w:val="28"/>
        </w:rPr>
        <w:t xml:space="preserve">  If </w:t>
      </w:r>
      <w:r w:rsidR="00FD6C8C" w:rsidRPr="005455CE">
        <w:rPr>
          <w:rFonts w:ascii="CCWriter" w:hAnsi="CCWriter" w:cs="Arial"/>
          <w:b/>
          <w:sz w:val="28"/>
          <w:szCs w:val="28"/>
        </w:rPr>
        <w:t xml:space="preserve">a comparable call will not be used, </w:t>
      </w:r>
      <w:r w:rsidR="000345AD" w:rsidRPr="005455CE">
        <w:rPr>
          <w:rFonts w:ascii="CCWriter" w:hAnsi="CCWriter" w:cs="Arial"/>
          <w:b/>
          <w:sz w:val="28"/>
          <w:szCs w:val="28"/>
        </w:rPr>
        <w:t>inform offender h</w:t>
      </w:r>
      <w:r w:rsidR="00FD6C8C" w:rsidRPr="005455CE">
        <w:rPr>
          <w:rFonts w:ascii="CCWriter" w:hAnsi="CCWriter" w:cs="Arial"/>
          <w:b/>
          <w:sz w:val="28"/>
          <w:szCs w:val="28"/>
        </w:rPr>
        <w:t xml:space="preserve">is partner will be required </w:t>
      </w:r>
      <w:r w:rsidR="00E82C27" w:rsidRPr="005455CE">
        <w:rPr>
          <w:rFonts w:ascii="CCWriter" w:hAnsi="CCWriter" w:cs="Arial"/>
          <w:b/>
          <w:sz w:val="28"/>
          <w:szCs w:val="28"/>
        </w:rPr>
        <w:t>to pass (once) on his next call</w:t>
      </w:r>
      <w:r w:rsidR="000345AD" w:rsidRPr="005455CE">
        <w:rPr>
          <w:rFonts w:ascii="CCWriter" w:hAnsi="CCWriter" w:cs="Arial"/>
          <w:b/>
          <w:sz w:val="28"/>
          <w:szCs w:val="28"/>
        </w:rPr>
        <w:t xml:space="preserve"> and if they </w:t>
      </w:r>
      <w:r w:rsidR="00E82C27" w:rsidRPr="005455CE">
        <w:rPr>
          <w:rFonts w:ascii="CCWriter" w:hAnsi="CCWriter" w:cs="Arial"/>
          <w:b/>
          <w:sz w:val="28"/>
          <w:szCs w:val="28"/>
        </w:rPr>
        <w:t>become defenders, lead penalties apply the first time offender’s partner is on lead.</w:t>
      </w:r>
      <w:r w:rsidR="00E37E3F">
        <w:rPr>
          <w:rFonts w:ascii="CCWriter" w:hAnsi="CCWriter" w:cs="Arial"/>
          <w:b/>
          <w:sz w:val="28"/>
          <w:szCs w:val="28"/>
        </w:rPr>
        <w:t xml:space="preserve">  (If a comparable call is used, auction proceeds normally.)</w:t>
      </w:r>
      <w:r w:rsidR="00E82C27" w:rsidRPr="005455CE">
        <w:rPr>
          <w:rFonts w:ascii="CCWriter" w:hAnsi="CCWriter" w:cs="Arial"/>
          <w:b/>
          <w:sz w:val="28"/>
          <w:szCs w:val="28"/>
        </w:rPr>
        <w:t xml:space="preserve"> </w:t>
      </w:r>
    </w:p>
    <w:p w:rsidR="00A16CA6" w:rsidRPr="005455CE" w:rsidRDefault="00A16CA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BC7C59" w:rsidRPr="005455CE" w:rsidRDefault="00BC7C59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LEAD PENALTIES</w:t>
      </w:r>
    </w:p>
    <w:p w:rsidR="00A16CA6" w:rsidRPr="005455CE" w:rsidRDefault="00A16CA6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D327B3" w:rsidRPr="005455CE" w:rsidRDefault="004467E3" w:rsidP="00E84F4E">
      <w:pPr>
        <w:rPr>
          <w:rFonts w:ascii="CCWriter" w:hAnsi="CCWriter" w:cs="Arial"/>
          <w:b/>
          <w:sz w:val="28"/>
          <w:szCs w:val="28"/>
        </w:rPr>
      </w:pPr>
      <w:r w:rsidRPr="00E84F4E">
        <w:rPr>
          <w:rFonts w:ascii="CCWriter" w:hAnsi="CCWriter" w:cs="Arial"/>
          <w:b/>
          <w:sz w:val="28"/>
          <w:szCs w:val="28"/>
        </w:rPr>
        <w:t>After an insufficient bid or a call out of rotation, if offender’s replacement call prevents his partner from being required to pass, there are no lead penalties</w:t>
      </w:r>
      <w:r w:rsidR="00A16CA6" w:rsidRPr="00E84F4E">
        <w:rPr>
          <w:rFonts w:ascii="CCWriter" w:hAnsi="CCWriter" w:cs="Arial"/>
          <w:b/>
          <w:sz w:val="28"/>
          <w:szCs w:val="28"/>
        </w:rPr>
        <w:t xml:space="preserve">.  </w:t>
      </w:r>
      <w:r w:rsidRPr="00E84F4E">
        <w:rPr>
          <w:rFonts w:ascii="CCWriter" w:hAnsi="CCWriter" w:cs="Arial"/>
          <w:b/>
          <w:sz w:val="28"/>
          <w:szCs w:val="28"/>
        </w:rPr>
        <w:t xml:space="preserve">Otherwise, if </w:t>
      </w:r>
      <w:r w:rsidR="00C069CE">
        <w:rPr>
          <w:rFonts w:ascii="CCWriter" w:hAnsi="CCWriter" w:cs="Arial"/>
          <w:b/>
          <w:sz w:val="28"/>
          <w:szCs w:val="28"/>
        </w:rPr>
        <w:t xml:space="preserve">offender’s partner becomes a defender, the first time he is on lead </w:t>
      </w:r>
      <w:r w:rsidRPr="00E84F4E">
        <w:rPr>
          <w:rFonts w:ascii="CCWriter" w:hAnsi="CCWriter" w:cs="Arial"/>
          <w:b/>
          <w:sz w:val="28"/>
          <w:szCs w:val="28"/>
        </w:rPr>
        <w:t xml:space="preserve">declarer may </w:t>
      </w:r>
      <w:r w:rsidRPr="00E84F4E">
        <w:rPr>
          <w:rFonts w:ascii="CCWriter" w:hAnsi="CCWriter" w:cs="Arial"/>
          <w:b/>
          <w:sz w:val="28"/>
          <w:szCs w:val="28"/>
          <w:u w:val="single"/>
        </w:rPr>
        <w:t>prohibit</w:t>
      </w:r>
      <w:r w:rsidRPr="00E84F4E">
        <w:rPr>
          <w:rFonts w:ascii="CCWriter" w:hAnsi="CCWriter" w:cs="Arial"/>
          <w:b/>
          <w:sz w:val="28"/>
          <w:szCs w:val="28"/>
        </w:rPr>
        <w:t xml:space="preserve"> the lead of any </w:t>
      </w:r>
      <w:r w:rsidRPr="00E84F4E">
        <w:rPr>
          <w:rFonts w:ascii="CCWriter" w:hAnsi="CCWriter" w:cs="Arial"/>
          <w:b/>
          <w:sz w:val="28"/>
          <w:szCs w:val="28"/>
          <w:u w:val="single"/>
        </w:rPr>
        <w:t>one</w:t>
      </w:r>
      <w:r w:rsidRPr="00E84F4E">
        <w:rPr>
          <w:rFonts w:ascii="CCWriter" w:hAnsi="CCWriter" w:cs="Arial"/>
          <w:b/>
          <w:sz w:val="28"/>
          <w:szCs w:val="28"/>
        </w:rPr>
        <w:t xml:space="preserve"> suit offender did not </w:t>
      </w:r>
      <w:r w:rsidRPr="00E84F4E">
        <w:rPr>
          <w:rFonts w:ascii="CCWriter" w:hAnsi="CCWriter" w:cs="Arial"/>
          <w:b/>
          <w:sz w:val="28"/>
          <w:szCs w:val="28"/>
          <w:u w:val="single"/>
        </w:rPr>
        <w:t>legally</w:t>
      </w:r>
      <w:r w:rsidRPr="00E84F4E">
        <w:rPr>
          <w:rFonts w:ascii="CCWriter" w:hAnsi="CCWriter" w:cs="Arial"/>
          <w:b/>
          <w:sz w:val="28"/>
          <w:szCs w:val="28"/>
        </w:rPr>
        <w:t xml:space="preserve"> show in the auction</w:t>
      </w:r>
      <w:r w:rsidR="00E84F4E" w:rsidRPr="00E84F4E">
        <w:rPr>
          <w:rFonts w:ascii="CCWriter" w:hAnsi="CCWriter" w:cs="Arial"/>
          <w:b/>
          <w:sz w:val="28"/>
          <w:szCs w:val="28"/>
        </w:rPr>
        <w:t xml:space="preserve">, </w:t>
      </w:r>
      <w:r w:rsidR="00C069CE">
        <w:rPr>
          <w:rFonts w:ascii="CCWriter" w:hAnsi="CCWriter" w:cs="Arial"/>
          <w:b/>
          <w:sz w:val="28"/>
          <w:szCs w:val="28"/>
        </w:rPr>
        <w:t>s</w:t>
      </w:r>
      <w:r w:rsidR="00E84F4E" w:rsidRPr="00E84F4E">
        <w:rPr>
          <w:rFonts w:ascii="CCWriter" w:hAnsi="CCWriter"/>
          <w:b/>
          <w:sz w:val="28"/>
          <w:szCs w:val="28"/>
        </w:rPr>
        <w:t>uch prohibition continuing for as long as offender’s partner retains the lead.</w:t>
      </w:r>
    </w:p>
    <w:p w:rsidR="00AD1A3E" w:rsidRPr="005455CE" w:rsidRDefault="006E4934" w:rsidP="00A16CA6">
      <w:pPr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br w:type="page"/>
      </w:r>
      <w:r w:rsidR="00AD1A3E" w:rsidRPr="005455CE">
        <w:rPr>
          <w:rFonts w:ascii="CCWriter" w:hAnsi="CCWriter" w:cs="Arial"/>
          <w:b/>
          <w:sz w:val="28"/>
          <w:szCs w:val="28"/>
        </w:rPr>
        <w:lastRenderedPageBreak/>
        <w:t>COMPARABLE CALL</w:t>
      </w:r>
    </w:p>
    <w:p w:rsidR="00AD1A3E" w:rsidRPr="005455CE" w:rsidRDefault="00AD1A3E" w:rsidP="00AD1A3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has the same or similar meaning, or</w:t>
      </w:r>
    </w:p>
    <w:p w:rsidR="00AD1A3E" w:rsidRPr="005455CE" w:rsidRDefault="00AD1A3E" w:rsidP="00AD1A3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defines a subset of the possible meanings, or</w:t>
      </w:r>
    </w:p>
    <w:p w:rsidR="00AD1A3E" w:rsidRPr="005455CE" w:rsidRDefault="00AD1A3E" w:rsidP="00AD1A3E">
      <w:pPr>
        <w:tabs>
          <w:tab w:val="left" w:pos="270"/>
        </w:tabs>
        <w:autoSpaceDE w:val="0"/>
        <w:autoSpaceDN w:val="0"/>
        <w:adjustRightInd w:val="0"/>
        <w:spacing w:after="0" w:line="240" w:lineRule="auto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Arial" w:hAnsi="Arial" w:cs="Arial"/>
          <w:b/>
          <w:sz w:val="28"/>
          <w:szCs w:val="28"/>
        </w:rPr>
        <w:t>●</w:t>
      </w:r>
      <w:r w:rsidRPr="005455CE">
        <w:rPr>
          <w:rFonts w:ascii="CCWriter" w:hAnsi="CCWriter" w:cs="Arial"/>
          <w:b/>
          <w:sz w:val="28"/>
          <w:szCs w:val="28"/>
        </w:rPr>
        <w:t xml:space="preserve">  has the same purpose (such as an asking bid, answering bid to an asking bid, or relay).</w:t>
      </w:r>
    </w:p>
    <w:p w:rsidR="00AD1A3E" w:rsidRPr="005455CE" w:rsidRDefault="00AD1A3E" w:rsidP="00AD1A3E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5455CE" w:rsidRPr="005455CE" w:rsidRDefault="005455CE" w:rsidP="005455CE">
      <w:pPr>
        <w:tabs>
          <w:tab w:val="left" w:pos="270"/>
        </w:tabs>
        <w:spacing w:after="0"/>
        <w:rPr>
          <w:rFonts w:ascii="CCWriter" w:hAnsi="CCWriter" w:cstheme="minorHAnsi"/>
          <w:b/>
          <w:sz w:val="28"/>
          <w:szCs w:val="28"/>
        </w:rPr>
      </w:pPr>
      <w:r w:rsidRPr="005455CE">
        <w:rPr>
          <w:rFonts w:ascii="CCWriter" w:hAnsi="CCWriter" w:cstheme="minorHAnsi"/>
          <w:b/>
          <w:sz w:val="28"/>
          <w:szCs w:val="28"/>
        </w:rPr>
        <w:t>(</w:t>
      </w:r>
      <w:r w:rsidR="008B0593">
        <w:rPr>
          <w:rFonts w:ascii="CCWriter" w:hAnsi="CCWriter" w:cstheme="minorHAnsi"/>
          <w:b/>
          <w:sz w:val="28"/>
          <w:szCs w:val="28"/>
        </w:rPr>
        <w:t>P</w:t>
      </w:r>
      <w:r w:rsidRPr="005455CE">
        <w:rPr>
          <w:rFonts w:ascii="CCWriter" w:hAnsi="CCWriter" w:cstheme="minorHAnsi"/>
          <w:b/>
          <w:sz w:val="28"/>
          <w:szCs w:val="28"/>
        </w:rPr>
        <w:t xml:space="preserve">rivate conversation with offender </w:t>
      </w:r>
      <w:r w:rsidR="008B0593">
        <w:rPr>
          <w:rFonts w:ascii="CCWriter" w:hAnsi="CCWriter" w:cstheme="minorHAnsi"/>
          <w:b/>
          <w:sz w:val="28"/>
          <w:szCs w:val="28"/>
        </w:rPr>
        <w:t xml:space="preserve">is recommended </w:t>
      </w:r>
      <w:r w:rsidRPr="005455CE">
        <w:rPr>
          <w:rFonts w:ascii="CCWriter" w:hAnsi="CCWriter" w:cstheme="minorHAnsi"/>
          <w:b/>
          <w:sz w:val="28"/>
          <w:szCs w:val="28"/>
        </w:rPr>
        <w:t>so he’ll know if his next call will be ruled comparable or not.)</w:t>
      </w:r>
      <w:bookmarkStart w:id="0" w:name="_GoBack"/>
      <w:bookmarkEnd w:id="0"/>
    </w:p>
    <w:p w:rsidR="005455CE" w:rsidRPr="005455CE" w:rsidRDefault="005455CE" w:rsidP="005455CE">
      <w:pPr>
        <w:tabs>
          <w:tab w:val="left" w:pos="270"/>
        </w:tabs>
        <w:spacing w:after="0"/>
        <w:rPr>
          <w:rFonts w:ascii="CCWriter" w:hAnsi="CCWriter" w:cstheme="minorHAnsi"/>
          <w:b/>
          <w:sz w:val="16"/>
          <w:szCs w:val="16"/>
        </w:rPr>
      </w:pPr>
    </w:p>
    <w:p w:rsidR="00463E62" w:rsidRPr="005455CE" w:rsidRDefault="00463E62" w:rsidP="00463E62">
      <w:pPr>
        <w:tabs>
          <w:tab w:val="left" w:pos="270"/>
        </w:tabs>
        <w:spacing w:after="0"/>
        <w:rPr>
          <w:rFonts w:ascii="CCWriter" w:hAnsi="CCWriter" w:cs="Arial"/>
          <w:b/>
          <w:i/>
          <w:sz w:val="28"/>
          <w:szCs w:val="28"/>
        </w:rPr>
      </w:pPr>
      <w:r>
        <w:rPr>
          <w:rFonts w:ascii="CCWriter" w:hAnsi="CCWriter" w:cs="Arial"/>
          <w:b/>
          <w:i/>
          <w:sz w:val="28"/>
          <w:szCs w:val="28"/>
        </w:rPr>
        <w:t xml:space="preserve">Following substitution of a </w:t>
      </w:r>
      <w:r w:rsidR="00AD1A3E" w:rsidRPr="005455CE">
        <w:rPr>
          <w:rFonts w:ascii="CCWriter" w:hAnsi="CCWriter" w:cs="Arial"/>
          <w:b/>
          <w:i/>
          <w:sz w:val="28"/>
          <w:szCs w:val="28"/>
        </w:rPr>
        <w:t>comparable call</w:t>
      </w:r>
      <w:r>
        <w:rPr>
          <w:rFonts w:ascii="CCWriter" w:hAnsi="CCWriter" w:cs="Arial"/>
          <w:b/>
          <w:i/>
          <w:sz w:val="28"/>
          <w:szCs w:val="28"/>
        </w:rPr>
        <w:t xml:space="preserve">, </w:t>
      </w:r>
      <w:r w:rsidR="00AD1A3E" w:rsidRPr="005455CE">
        <w:rPr>
          <w:rFonts w:ascii="CCWriter" w:hAnsi="CCWriter" w:cs="Arial"/>
          <w:b/>
          <w:i/>
          <w:sz w:val="28"/>
          <w:szCs w:val="28"/>
        </w:rPr>
        <w:t xml:space="preserve">if you judge assistance gained through the infraction affected the </w:t>
      </w:r>
      <w:r>
        <w:rPr>
          <w:rFonts w:ascii="CCWriter" w:hAnsi="CCWriter" w:cs="Arial"/>
          <w:b/>
          <w:i/>
          <w:sz w:val="28"/>
          <w:szCs w:val="28"/>
        </w:rPr>
        <w:t>outcome,</w:t>
      </w:r>
      <w:r w:rsidR="00AD1A3E" w:rsidRPr="005455CE">
        <w:rPr>
          <w:rFonts w:ascii="CCWriter" w:hAnsi="CCWriter" w:cs="Arial"/>
          <w:b/>
          <w:i/>
          <w:sz w:val="28"/>
          <w:szCs w:val="28"/>
        </w:rPr>
        <w:t xml:space="preserve"> and</w:t>
      </w:r>
      <w:r>
        <w:rPr>
          <w:rFonts w:ascii="CCWriter" w:hAnsi="CCWriter" w:cs="Arial"/>
          <w:b/>
          <w:i/>
          <w:sz w:val="28"/>
          <w:szCs w:val="28"/>
        </w:rPr>
        <w:t xml:space="preserve"> in consequence</w:t>
      </w:r>
      <w:r w:rsidR="00AD1A3E" w:rsidRPr="005455CE">
        <w:rPr>
          <w:rFonts w:ascii="CCWriter" w:hAnsi="CCWriter" w:cs="Arial"/>
          <w:b/>
          <w:i/>
          <w:sz w:val="28"/>
          <w:szCs w:val="28"/>
        </w:rPr>
        <w:t xml:space="preserve"> the opponents were d</w:t>
      </w:r>
      <w:r>
        <w:rPr>
          <w:rFonts w:ascii="CCWriter" w:hAnsi="CCWriter" w:cs="Arial"/>
          <w:b/>
          <w:i/>
          <w:sz w:val="28"/>
          <w:szCs w:val="28"/>
        </w:rPr>
        <w:t>amaged, award an adjusted score.</w:t>
      </w:r>
    </w:p>
    <w:p w:rsidR="00D327B3" w:rsidRPr="005455CE" w:rsidRDefault="00D327B3" w:rsidP="006E4934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____________________</w:t>
      </w:r>
      <w:r w:rsidR="005455CE">
        <w:rPr>
          <w:rFonts w:ascii="CCWriter" w:hAnsi="CCWriter" w:cs="Arial"/>
          <w:b/>
          <w:sz w:val="28"/>
          <w:szCs w:val="28"/>
        </w:rPr>
        <w:t>___________________________________________________</w:t>
      </w:r>
    </w:p>
    <w:p w:rsidR="00D327B3" w:rsidRPr="00E20084" w:rsidRDefault="00D327B3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Insufficient Bid Example 1: 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Pr="005455CE">
        <w:rPr>
          <w:rFonts w:ascii="CCWriter" w:hAnsi="CCWriter" w:cs="Arial"/>
          <w:b/>
          <w:sz w:val="28"/>
          <w:szCs w:val="28"/>
        </w:rPr>
        <w:t>-(1</w:t>
      </w:r>
      <w:r w:rsidR="0074571C" w:rsidRPr="005455CE">
        <w:rPr>
          <w:rFonts w:ascii="Arial" w:hAnsi="Arial" w:cs="Arial"/>
          <w:b/>
          <w:sz w:val="28"/>
          <w:szCs w:val="28"/>
        </w:rPr>
        <w:t>♠</w:t>
      </w:r>
      <w:r w:rsidRPr="005455CE">
        <w:rPr>
          <w:rFonts w:ascii="CCWriter" w:hAnsi="CCWriter" w:cs="Arial"/>
          <w:b/>
          <w:sz w:val="28"/>
          <w:szCs w:val="28"/>
        </w:rPr>
        <w:t>)-1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Pr="005455CE">
        <w:rPr>
          <w:rFonts w:ascii="CCWriter" w:hAnsi="CCWriter" w:cs="Arial"/>
          <w:b/>
          <w:sz w:val="28"/>
          <w:szCs w:val="28"/>
        </w:rPr>
        <w:t>, insufficient</w:t>
      </w:r>
      <w:r w:rsidR="00086B7E" w:rsidRPr="005455CE">
        <w:rPr>
          <w:rFonts w:ascii="CCWriter" w:hAnsi="CCWriter" w:cs="Arial"/>
          <w:b/>
          <w:sz w:val="28"/>
          <w:szCs w:val="28"/>
        </w:rPr>
        <w:t>.</w:t>
      </w:r>
    </w:p>
    <w:p w:rsidR="00AD144B" w:rsidRPr="005455CE" w:rsidRDefault="00204812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Pr="005455CE">
        <w:rPr>
          <w:rFonts w:ascii="CCWriter" w:hAnsi="CCWriter" w:cs="Arial"/>
          <w:b/>
          <w:sz w:val="28"/>
          <w:szCs w:val="28"/>
        </w:rPr>
        <w:t xml:space="preserve"> is lowest sufficient bid and </w:t>
      </w:r>
      <w:r w:rsidR="00086B7E" w:rsidRPr="005455CE">
        <w:rPr>
          <w:rFonts w:ascii="CCWriter" w:hAnsi="CCWriter" w:cs="Arial"/>
          <w:b/>
          <w:sz w:val="28"/>
          <w:szCs w:val="28"/>
        </w:rPr>
        <w:t xml:space="preserve">a </w:t>
      </w:r>
      <w:r w:rsidRPr="005455CE">
        <w:rPr>
          <w:rFonts w:ascii="CCWriter" w:hAnsi="CCWriter" w:cs="Arial"/>
          <w:b/>
          <w:sz w:val="28"/>
          <w:szCs w:val="28"/>
        </w:rPr>
        <w:t xml:space="preserve">negative double </w:t>
      </w:r>
      <w:r w:rsidR="00AD144B">
        <w:rPr>
          <w:rFonts w:ascii="CCWriter" w:hAnsi="CCWriter" w:cs="Arial"/>
          <w:b/>
          <w:sz w:val="28"/>
          <w:szCs w:val="28"/>
        </w:rPr>
        <w:t xml:space="preserve">(if it shows 4+ hearts) </w:t>
      </w:r>
      <w:r w:rsidRPr="005455CE">
        <w:rPr>
          <w:rFonts w:ascii="CCWriter" w:hAnsi="CCWriter" w:cs="Arial"/>
          <w:b/>
          <w:sz w:val="28"/>
          <w:szCs w:val="28"/>
        </w:rPr>
        <w:t>is comparable.  Either can be used to</w:t>
      </w:r>
      <w:r w:rsidR="00086B7E" w:rsidRPr="005455CE">
        <w:rPr>
          <w:rFonts w:ascii="CCWriter" w:hAnsi="CCWriter" w:cs="Arial"/>
          <w:b/>
          <w:sz w:val="28"/>
          <w:szCs w:val="28"/>
        </w:rPr>
        <w:t xml:space="preserve"> prevent offender’s partner from being required to pass</w:t>
      </w:r>
      <w:r w:rsidR="00012789">
        <w:rPr>
          <w:rFonts w:ascii="CCWriter" w:hAnsi="CCWriter" w:cs="Arial"/>
          <w:b/>
          <w:sz w:val="28"/>
          <w:szCs w:val="28"/>
        </w:rPr>
        <w:t xml:space="preserve"> for the rest of the auction</w:t>
      </w:r>
      <w:r w:rsidR="00AD144B" w:rsidRPr="005455CE">
        <w:rPr>
          <w:rFonts w:ascii="CCWriter" w:hAnsi="CCWriter" w:cs="Arial"/>
          <w:b/>
          <w:sz w:val="28"/>
          <w:szCs w:val="28"/>
        </w:rPr>
        <w:t>.</w:t>
      </w:r>
    </w:p>
    <w:p w:rsidR="004B1757" w:rsidRPr="005455CE" w:rsidRDefault="004B1757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086B7E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Insufficient Bid Example 2:  1NT-(2</w:t>
      </w:r>
      <w:r w:rsidR="0074571C" w:rsidRPr="005455CE">
        <w:rPr>
          <w:rFonts w:ascii="Arial" w:hAnsi="Arial" w:cs="Arial"/>
          <w:b/>
          <w:sz w:val="28"/>
          <w:szCs w:val="28"/>
        </w:rPr>
        <w:t>♠</w:t>
      </w:r>
      <w:r w:rsidRPr="005455CE">
        <w:rPr>
          <w:rFonts w:ascii="CCWriter" w:hAnsi="CCWriter" w:cs="Arial"/>
          <w:b/>
          <w:sz w:val="28"/>
          <w:szCs w:val="28"/>
        </w:rPr>
        <w:t>)-2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Pr="005455CE">
        <w:rPr>
          <w:rFonts w:ascii="CCWriter" w:hAnsi="CCWriter" w:cs="Arial"/>
          <w:b/>
          <w:sz w:val="28"/>
          <w:szCs w:val="28"/>
        </w:rPr>
        <w:t xml:space="preserve"> (intended as transfer to hearts), insufficient</w:t>
      </w:r>
      <w:r w:rsidR="00086B7E" w:rsidRPr="005455CE">
        <w:rPr>
          <w:rFonts w:ascii="CCWriter" w:hAnsi="CCWriter" w:cs="Arial"/>
          <w:b/>
          <w:sz w:val="28"/>
          <w:szCs w:val="28"/>
        </w:rPr>
        <w:t>.</w:t>
      </w:r>
    </w:p>
    <w:p w:rsidR="006935D6" w:rsidRPr="005455CE" w:rsidRDefault="00012789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>
        <w:rPr>
          <w:rFonts w:ascii="CCWriter" w:hAnsi="CCWriter" w:cs="Arial"/>
          <w:b/>
          <w:sz w:val="28"/>
          <w:szCs w:val="28"/>
        </w:rPr>
        <w:t xml:space="preserve">Lowest sufficient bid is </w:t>
      </w:r>
      <w:r w:rsidR="00563D40" w:rsidRPr="005455CE">
        <w:rPr>
          <w:rFonts w:ascii="CCWriter" w:hAnsi="CCWriter" w:cs="Arial"/>
          <w:b/>
          <w:sz w:val="28"/>
          <w:szCs w:val="28"/>
        </w:rPr>
        <w:t>3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</w:t>
      </w:r>
      <w:r>
        <w:rPr>
          <w:rFonts w:ascii="CCWriter" w:hAnsi="CCWriter" w:cs="Arial"/>
          <w:b/>
          <w:sz w:val="28"/>
          <w:szCs w:val="28"/>
        </w:rPr>
        <w:t>(</w:t>
      </w:r>
      <w:r w:rsidR="00563D40" w:rsidRPr="005455CE">
        <w:rPr>
          <w:rFonts w:ascii="CCWriter" w:hAnsi="CCWriter" w:cs="Arial"/>
          <w:b/>
          <w:sz w:val="28"/>
          <w:szCs w:val="28"/>
        </w:rPr>
        <w:t>unless 3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is a transfer)</w:t>
      </w:r>
      <w:r>
        <w:rPr>
          <w:rFonts w:ascii="CCWriter" w:hAnsi="CCWriter" w:cs="Arial"/>
          <w:b/>
          <w:sz w:val="28"/>
          <w:szCs w:val="28"/>
        </w:rPr>
        <w:t xml:space="preserve">.  Comparable calls are </w:t>
      </w:r>
      <w:r w:rsidR="00563D40" w:rsidRPr="005455CE">
        <w:rPr>
          <w:rFonts w:ascii="CCWriter" w:hAnsi="CCWriter" w:cs="Arial"/>
          <w:b/>
          <w:sz w:val="28"/>
          <w:szCs w:val="28"/>
        </w:rPr>
        <w:t>3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</w:t>
      </w:r>
      <w:r>
        <w:rPr>
          <w:rFonts w:ascii="CCWriter" w:hAnsi="CCWriter" w:cs="Arial"/>
          <w:b/>
          <w:sz w:val="28"/>
          <w:szCs w:val="28"/>
        </w:rPr>
        <w:t xml:space="preserve">(a second reason </w:t>
      </w:r>
      <w:r w:rsidR="0052223B" w:rsidRPr="005455CE">
        <w:rPr>
          <w:rFonts w:ascii="CCWriter" w:hAnsi="CCWriter" w:cs="Arial"/>
          <w:b/>
          <w:sz w:val="28"/>
          <w:szCs w:val="28"/>
        </w:rPr>
        <w:t>3</w:t>
      </w:r>
      <w:r w:rsidR="0052223B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2223B">
        <w:rPr>
          <w:rFonts w:ascii="CCWriter" w:hAnsi="CCWriter" w:cs="Arial"/>
          <w:b/>
          <w:sz w:val="28"/>
          <w:szCs w:val="28"/>
        </w:rPr>
        <w:t xml:space="preserve"> </w:t>
      </w:r>
      <w:r>
        <w:rPr>
          <w:rFonts w:ascii="CCWriter" w:hAnsi="CCWriter" w:cs="Arial"/>
          <w:b/>
          <w:sz w:val="28"/>
          <w:szCs w:val="28"/>
        </w:rPr>
        <w:t>is allowed)</w:t>
      </w:r>
      <w:r w:rsidR="0052223B">
        <w:rPr>
          <w:rFonts w:ascii="CCWriter" w:hAnsi="CCWriter" w:cs="Arial"/>
          <w:b/>
          <w:sz w:val="28"/>
          <w:szCs w:val="28"/>
        </w:rPr>
        <w:t>, a natural 4</w:t>
      </w:r>
      <w:r w:rsidR="0052223B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2223B" w:rsidRPr="0052223B">
        <w:rPr>
          <w:rFonts w:ascii="Arial" w:hAnsi="Arial" w:cs="Arial"/>
          <w:b/>
          <w:sz w:val="28"/>
          <w:szCs w:val="28"/>
        </w:rPr>
        <w:t>,</w:t>
      </w:r>
      <w:r w:rsidRPr="0052223B">
        <w:rPr>
          <w:rFonts w:ascii="CCWriter" w:hAnsi="CCWriter" w:cs="Arial"/>
          <w:b/>
          <w:sz w:val="28"/>
          <w:szCs w:val="28"/>
        </w:rPr>
        <w:t xml:space="preserve"> and any transfer </w:t>
      </w:r>
      <w:r>
        <w:rPr>
          <w:rFonts w:ascii="CCWriter" w:hAnsi="CCWriter" w:cs="Arial"/>
          <w:b/>
          <w:sz w:val="28"/>
          <w:szCs w:val="28"/>
        </w:rPr>
        <w:t xml:space="preserve">bid such as Texas </w:t>
      </w:r>
      <w:r w:rsidR="00563D40" w:rsidRPr="005455CE">
        <w:rPr>
          <w:rFonts w:ascii="CCWriter" w:hAnsi="CCWriter" w:cs="Arial"/>
          <w:b/>
          <w:sz w:val="28"/>
          <w:szCs w:val="28"/>
        </w:rPr>
        <w:t>4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3A2D36" w:rsidRPr="005455CE">
        <w:rPr>
          <w:rFonts w:ascii="CCWriter" w:hAnsi="CCWriter" w:cs="Arial"/>
          <w:b/>
          <w:sz w:val="28"/>
          <w:szCs w:val="28"/>
        </w:rPr>
        <w:t>(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subset of </w:t>
      </w:r>
      <w:r>
        <w:rPr>
          <w:rFonts w:ascii="CCWriter" w:hAnsi="CCWriter" w:cs="Arial"/>
          <w:b/>
          <w:sz w:val="28"/>
          <w:szCs w:val="28"/>
        </w:rPr>
        <w:t xml:space="preserve">all </w:t>
      </w:r>
      <w:r w:rsidR="00086B7E" w:rsidRPr="005455CE">
        <w:rPr>
          <w:rFonts w:ascii="CCWriter" w:hAnsi="CCWriter" w:cs="Arial"/>
          <w:b/>
          <w:sz w:val="28"/>
          <w:szCs w:val="28"/>
        </w:rPr>
        <w:t xml:space="preserve">hands with 5+ </w:t>
      </w:r>
      <w:r w:rsidR="00D327B3" w:rsidRPr="005455CE">
        <w:rPr>
          <w:rFonts w:ascii="CCWriter" w:hAnsi="CCWriter" w:cs="Arial"/>
          <w:b/>
          <w:sz w:val="28"/>
          <w:szCs w:val="28"/>
        </w:rPr>
        <w:t>heart</w:t>
      </w:r>
      <w:r w:rsidR="00086B7E" w:rsidRPr="005455CE">
        <w:rPr>
          <w:rFonts w:ascii="CCWriter" w:hAnsi="CCWriter" w:cs="Arial"/>
          <w:b/>
          <w:sz w:val="28"/>
          <w:szCs w:val="28"/>
        </w:rPr>
        <w:t xml:space="preserve"> hands).  3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2223B" w:rsidRPr="0052223B">
        <w:rPr>
          <w:rFonts w:ascii="Arial" w:hAnsi="Arial" w:cs="Arial"/>
          <w:b/>
          <w:sz w:val="28"/>
          <w:szCs w:val="28"/>
        </w:rPr>
        <w:t>,</w:t>
      </w:r>
      <w:r w:rsidR="0052223B">
        <w:rPr>
          <w:rFonts w:ascii="Arial" w:hAnsi="Arial" w:cs="Arial"/>
          <w:b/>
          <w:sz w:val="28"/>
          <w:szCs w:val="28"/>
        </w:rPr>
        <w:t xml:space="preserve"> </w:t>
      </w:r>
      <w:r w:rsidR="0052223B">
        <w:rPr>
          <w:rFonts w:ascii="CCWriter" w:hAnsi="CCWriter" w:cs="Arial"/>
          <w:b/>
          <w:sz w:val="28"/>
          <w:szCs w:val="28"/>
        </w:rPr>
        <w:t>4</w:t>
      </w:r>
      <w:r w:rsidR="0052223B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2223B" w:rsidRPr="0052223B">
        <w:rPr>
          <w:rFonts w:ascii="Arial" w:hAnsi="Arial" w:cs="Arial"/>
          <w:b/>
          <w:sz w:val="28"/>
          <w:szCs w:val="28"/>
        </w:rPr>
        <w:t>, an</w:t>
      </w:r>
      <w:r w:rsidR="00086B7E" w:rsidRPr="0052223B">
        <w:rPr>
          <w:rFonts w:ascii="CCWriter" w:hAnsi="CCWriter" w:cs="Arial"/>
          <w:b/>
          <w:sz w:val="28"/>
          <w:szCs w:val="28"/>
        </w:rPr>
        <w:t xml:space="preserve">d a </w:t>
      </w:r>
      <w:r w:rsidR="00086B7E" w:rsidRPr="005455CE">
        <w:rPr>
          <w:rFonts w:ascii="CCWriter" w:hAnsi="CCWriter" w:cs="Arial"/>
          <w:b/>
          <w:sz w:val="28"/>
          <w:szCs w:val="28"/>
        </w:rPr>
        <w:t>4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="00086B7E" w:rsidRPr="005455CE">
        <w:rPr>
          <w:rFonts w:ascii="CCWriter" w:hAnsi="CCWriter" w:cs="Arial"/>
          <w:b/>
          <w:sz w:val="28"/>
          <w:szCs w:val="28"/>
        </w:rPr>
        <w:t xml:space="preserve"> Texas transfer prevent offender’s partner from being required to</w:t>
      </w:r>
      <w:r w:rsidR="00AD144B" w:rsidRPr="00AD144B">
        <w:rPr>
          <w:rFonts w:ascii="CCWriter" w:hAnsi="CCWriter" w:cs="Arial"/>
          <w:b/>
          <w:sz w:val="28"/>
          <w:szCs w:val="28"/>
        </w:rPr>
        <w:t xml:space="preserve"> </w:t>
      </w:r>
      <w:r w:rsidR="00AD144B">
        <w:rPr>
          <w:rFonts w:ascii="CCWriter" w:hAnsi="CCWriter" w:cs="Arial"/>
          <w:b/>
          <w:sz w:val="28"/>
          <w:szCs w:val="28"/>
        </w:rPr>
        <w:t>pass whenever it is his turn to call</w:t>
      </w:r>
      <w:r w:rsidR="00AD144B" w:rsidRPr="005455CE">
        <w:rPr>
          <w:rFonts w:ascii="CCWriter" w:hAnsi="CCWriter" w:cs="Arial"/>
          <w:b/>
          <w:sz w:val="28"/>
          <w:szCs w:val="28"/>
        </w:rPr>
        <w:t>.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</w:t>
      </w:r>
    </w:p>
    <w:p w:rsidR="004B1757" w:rsidRPr="005455CE" w:rsidRDefault="004B1757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Call Out Of Turn Example 1: 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opening bid</w:t>
      </w:r>
      <w:r w:rsidRPr="005455CE">
        <w:rPr>
          <w:rFonts w:ascii="CCWriter" w:hAnsi="CCWriter" w:cs="Arial"/>
          <w:b/>
          <w:sz w:val="28"/>
          <w:szCs w:val="28"/>
        </w:rPr>
        <w:t>, but partner is dealer.</w:t>
      </w:r>
      <w:r w:rsidR="004B1757" w:rsidRPr="005455CE">
        <w:rPr>
          <w:rFonts w:ascii="CCWriter" w:hAnsi="CCWriter" w:cs="Arial"/>
          <w:b/>
          <w:sz w:val="28"/>
          <w:szCs w:val="28"/>
        </w:rPr>
        <w:t xml:space="preserve">  Dealer warned about UI from withdrawn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4B1757" w:rsidRPr="005455CE">
        <w:rPr>
          <w:rFonts w:ascii="CCWriter" w:hAnsi="CCWriter" w:cs="Arial"/>
          <w:b/>
          <w:sz w:val="28"/>
          <w:szCs w:val="28"/>
        </w:rPr>
        <w:t xml:space="preserve"> bid</w:t>
      </w:r>
      <w:r w:rsidR="00563D40" w:rsidRPr="005455CE">
        <w:rPr>
          <w:rFonts w:ascii="CCWriter" w:hAnsi="CCWriter" w:cs="Arial"/>
          <w:b/>
          <w:sz w:val="28"/>
          <w:szCs w:val="28"/>
        </w:rPr>
        <w:t>.</w:t>
      </w:r>
    </w:p>
    <w:p w:rsidR="004B1757" w:rsidRPr="005455CE" w:rsidRDefault="004B1757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(a)  1</w:t>
      </w:r>
      <w:r w:rsidR="0074571C" w:rsidRPr="005455CE">
        <w:rPr>
          <w:rFonts w:ascii="Arial" w:hAnsi="Arial" w:cs="Arial"/>
          <w:b/>
          <w:sz w:val="28"/>
          <w:szCs w:val="28"/>
        </w:rPr>
        <w:t>♠</w:t>
      </w:r>
      <w:r w:rsidRPr="005455CE">
        <w:rPr>
          <w:rFonts w:ascii="CCWriter" w:hAnsi="CCWriter" w:cs="Arial"/>
          <w:b/>
          <w:sz w:val="28"/>
          <w:szCs w:val="28"/>
        </w:rPr>
        <w:t>-(Pass)-?</w:t>
      </w:r>
      <w:r w:rsidR="003A2D36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563D40" w:rsidRPr="005455CE">
        <w:rPr>
          <w:rFonts w:ascii="CCWriter" w:hAnsi="CCWriter" w:cs="Arial"/>
          <w:b/>
          <w:sz w:val="28"/>
          <w:szCs w:val="28"/>
        </w:rPr>
        <w:t>[2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is comparable, both if game forcing or almost game forcing]</w:t>
      </w: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(b)  1</w:t>
      </w:r>
      <w:r w:rsidR="0074571C" w:rsidRPr="005455CE">
        <w:rPr>
          <w:rFonts w:ascii="Arial" w:hAnsi="Arial" w:cs="Arial"/>
          <w:b/>
          <w:sz w:val="28"/>
          <w:szCs w:val="28"/>
        </w:rPr>
        <w:t>♠</w:t>
      </w:r>
      <w:r w:rsidRPr="005455CE">
        <w:rPr>
          <w:rFonts w:ascii="CCWriter" w:hAnsi="CCWriter" w:cs="Arial"/>
          <w:b/>
          <w:sz w:val="28"/>
          <w:szCs w:val="28"/>
        </w:rPr>
        <w:t>-(2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Pr="005455CE">
        <w:rPr>
          <w:rFonts w:ascii="CCWriter" w:hAnsi="CCWriter" w:cs="Arial"/>
          <w:b/>
          <w:sz w:val="28"/>
          <w:szCs w:val="28"/>
        </w:rPr>
        <w:t>)-?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 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    </w:t>
      </w:r>
      <w:r w:rsidR="00563D40" w:rsidRPr="005455CE">
        <w:rPr>
          <w:rFonts w:ascii="CCWriter" w:hAnsi="CCWriter" w:cs="Arial"/>
          <w:b/>
          <w:sz w:val="28"/>
          <w:szCs w:val="28"/>
        </w:rPr>
        <w:t>[2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AD144B">
        <w:rPr>
          <w:rFonts w:ascii="CCWriter" w:hAnsi="CCWriter" w:cs="Arial"/>
          <w:b/>
          <w:sz w:val="28"/>
          <w:szCs w:val="28"/>
        </w:rPr>
        <w:t xml:space="preserve">(if forcing) 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is comparable, </w:t>
      </w:r>
      <w:r w:rsidR="003A2D36" w:rsidRPr="005455CE">
        <w:rPr>
          <w:rFonts w:ascii="CCWriter" w:hAnsi="CCWriter" w:cs="Arial"/>
          <w:b/>
          <w:sz w:val="28"/>
          <w:szCs w:val="28"/>
        </w:rPr>
        <w:t xml:space="preserve">similar enough to </w:t>
      </w:r>
      <w:r w:rsidR="00AD144B">
        <w:rPr>
          <w:rFonts w:ascii="CCWriter" w:hAnsi="CCWriter" w:cs="Arial"/>
          <w:b/>
          <w:sz w:val="28"/>
          <w:szCs w:val="28"/>
        </w:rPr>
        <w:t xml:space="preserve">a </w:t>
      </w:r>
      <w:r w:rsidR="00563D40" w:rsidRPr="005455CE">
        <w:rPr>
          <w:rFonts w:ascii="CCWriter" w:hAnsi="CCWriter" w:cs="Arial"/>
          <w:b/>
          <w:sz w:val="28"/>
          <w:szCs w:val="28"/>
        </w:rPr>
        <w:t>game forc</w:t>
      </w:r>
      <w:r w:rsidR="003A2D36" w:rsidRPr="005455CE">
        <w:rPr>
          <w:rFonts w:ascii="CCWriter" w:hAnsi="CCWriter" w:cs="Arial"/>
          <w:b/>
          <w:sz w:val="28"/>
          <w:szCs w:val="28"/>
        </w:rPr>
        <w:t>e</w:t>
      </w:r>
      <w:r w:rsidR="00563D40" w:rsidRPr="005455CE">
        <w:rPr>
          <w:rFonts w:ascii="CCWriter" w:hAnsi="CCWriter" w:cs="Arial"/>
          <w:b/>
          <w:sz w:val="28"/>
          <w:szCs w:val="28"/>
        </w:rPr>
        <w:t>]</w:t>
      </w: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(c)  Pass-(1</w:t>
      </w:r>
      <w:r w:rsidR="0074571C" w:rsidRPr="005455CE">
        <w:rPr>
          <w:rFonts w:ascii="Arial" w:hAnsi="Arial" w:cs="Arial"/>
          <w:b/>
          <w:sz w:val="28"/>
          <w:szCs w:val="28"/>
        </w:rPr>
        <w:t>♠</w:t>
      </w:r>
      <w:r w:rsidRPr="005455CE">
        <w:rPr>
          <w:rFonts w:ascii="CCWriter" w:hAnsi="CCWriter" w:cs="Arial"/>
          <w:b/>
          <w:sz w:val="28"/>
          <w:szCs w:val="28"/>
        </w:rPr>
        <w:t>)-?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[2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is comparable, </w:t>
      </w:r>
      <w:r w:rsidR="00AD144B">
        <w:rPr>
          <w:rFonts w:ascii="CCWriter" w:hAnsi="CCWriter" w:cs="Arial"/>
          <w:b/>
          <w:sz w:val="28"/>
          <w:szCs w:val="28"/>
        </w:rPr>
        <w:t xml:space="preserve">minimum </w:t>
      </w:r>
      <w:r w:rsidR="00563D40" w:rsidRPr="005455CE">
        <w:rPr>
          <w:rFonts w:ascii="CCWriter" w:hAnsi="CCWriter" w:cs="Arial"/>
          <w:b/>
          <w:sz w:val="28"/>
          <w:szCs w:val="28"/>
        </w:rPr>
        <w:t>2-level overcall</w:t>
      </w:r>
      <w:r w:rsidR="00AD144B">
        <w:rPr>
          <w:rFonts w:ascii="CCWriter" w:hAnsi="CCWriter" w:cs="Arial"/>
          <w:b/>
          <w:sz w:val="28"/>
          <w:szCs w:val="28"/>
        </w:rPr>
        <w:t xml:space="preserve"> and 1</w:t>
      </w:r>
      <w:r w:rsidR="00AD144B" w:rsidRPr="00AD144B">
        <w:rPr>
          <w:rFonts w:ascii="Arial" w:hAnsi="Arial" w:cs="Arial"/>
          <w:b/>
          <w:color w:val="FF0000"/>
          <w:sz w:val="28"/>
          <w:szCs w:val="28"/>
        </w:rPr>
        <w:t>♥</w:t>
      </w:r>
      <w:r w:rsidR="00AD144B">
        <w:rPr>
          <w:rFonts w:ascii="CCWriter" w:hAnsi="CCWriter" w:cs="Arial"/>
          <w:b/>
          <w:sz w:val="28"/>
          <w:szCs w:val="28"/>
        </w:rPr>
        <w:t xml:space="preserve"> opening similar</w:t>
      </w:r>
      <w:r w:rsidR="00563D40" w:rsidRPr="005455CE">
        <w:rPr>
          <w:rFonts w:ascii="CCWriter" w:hAnsi="CCWriter" w:cs="Arial"/>
          <w:b/>
          <w:sz w:val="28"/>
          <w:szCs w:val="28"/>
        </w:rPr>
        <w:t>]</w:t>
      </w:r>
    </w:p>
    <w:p w:rsidR="006935D6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(d) 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Pr="005455CE">
        <w:rPr>
          <w:rFonts w:ascii="CCWriter" w:hAnsi="CCWriter" w:cs="Arial"/>
          <w:b/>
          <w:sz w:val="28"/>
          <w:szCs w:val="28"/>
        </w:rPr>
        <w:t>-(Pass)-?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[1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563D40" w:rsidRPr="005455CE">
        <w:rPr>
          <w:rFonts w:ascii="CCWriter" w:hAnsi="CCWriter" w:cs="Arial"/>
          <w:b/>
          <w:sz w:val="28"/>
          <w:szCs w:val="28"/>
          <w:u w:val="single"/>
        </w:rPr>
        <w:t>NOT</w:t>
      </w:r>
      <w:r w:rsidR="00563D40" w:rsidRPr="005455CE">
        <w:rPr>
          <w:rFonts w:ascii="CCWriter" w:hAnsi="CCWriter" w:cs="Arial"/>
          <w:b/>
          <w:sz w:val="28"/>
          <w:szCs w:val="28"/>
        </w:rPr>
        <w:t xml:space="preserve"> comparable, </w:t>
      </w:r>
      <w:r w:rsidR="003C090C" w:rsidRPr="005455CE">
        <w:rPr>
          <w:rFonts w:ascii="CCWriter" w:hAnsi="CCWriter" w:cs="Arial"/>
          <w:b/>
          <w:sz w:val="28"/>
          <w:szCs w:val="28"/>
        </w:rPr>
        <w:t>6+ HCP and unlimited;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opening 1</w:t>
      </w:r>
      <w:r w:rsidR="0002609D" w:rsidRPr="005455CE">
        <w:rPr>
          <w:rFonts w:ascii="CCWriter" w:hAnsi="CCWriter" w:cs="Arial"/>
          <w:b/>
          <w:sz w:val="28"/>
          <w:szCs w:val="28"/>
        </w:rPr>
        <w:t>1</w:t>
      </w:r>
      <w:r w:rsidR="003C090C" w:rsidRPr="005455CE">
        <w:rPr>
          <w:rFonts w:ascii="CCWriter" w:hAnsi="CCWriter" w:cs="Arial"/>
          <w:b/>
          <w:sz w:val="28"/>
          <w:szCs w:val="28"/>
        </w:rPr>
        <w:t>+ HCP]</w:t>
      </w:r>
    </w:p>
    <w:p w:rsidR="003C090C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(e)  Pass-(1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♦</w:t>
      </w:r>
      <w:r w:rsidRPr="005455CE">
        <w:rPr>
          <w:rFonts w:ascii="CCWriter" w:hAnsi="CCWriter" w:cs="Arial"/>
          <w:b/>
          <w:sz w:val="28"/>
          <w:szCs w:val="28"/>
        </w:rPr>
        <w:t>)-?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D327B3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3C090C" w:rsidRPr="005455CE">
        <w:rPr>
          <w:rFonts w:ascii="CCWriter" w:hAnsi="CCWriter" w:cs="Arial"/>
          <w:b/>
          <w:sz w:val="28"/>
          <w:szCs w:val="28"/>
        </w:rPr>
        <w:t>[1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</w:t>
      </w:r>
      <w:r w:rsidR="003C090C" w:rsidRPr="005455CE">
        <w:rPr>
          <w:rFonts w:ascii="CCWriter" w:hAnsi="CCWriter" w:cs="Arial"/>
          <w:b/>
          <w:sz w:val="28"/>
          <w:szCs w:val="28"/>
          <w:u w:val="single"/>
        </w:rPr>
        <w:t>NOT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comparable, lower limit </w:t>
      </w:r>
      <w:r w:rsidR="003A2D36" w:rsidRPr="005455CE">
        <w:rPr>
          <w:rFonts w:ascii="CCWriter" w:hAnsi="CCWriter" w:cs="Arial"/>
          <w:b/>
          <w:sz w:val="28"/>
          <w:szCs w:val="28"/>
        </w:rPr>
        <w:t xml:space="preserve">difference </w:t>
      </w:r>
      <w:r w:rsidR="003C090C" w:rsidRPr="005455CE">
        <w:rPr>
          <w:rFonts w:ascii="CCWriter" w:hAnsi="CCWriter" w:cs="Arial"/>
          <w:b/>
          <w:sz w:val="28"/>
          <w:szCs w:val="28"/>
        </w:rPr>
        <w:t>7 HCP v</w:t>
      </w:r>
      <w:r w:rsidR="004B1757" w:rsidRPr="005455CE">
        <w:rPr>
          <w:rFonts w:ascii="CCWriter" w:hAnsi="CCWriter" w:cs="Arial"/>
          <w:b/>
          <w:sz w:val="28"/>
          <w:szCs w:val="28"/>
        </w:rPr>
        <w:t>s.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1</w:t>
      </w:r>
      <w:r w:rsidR="0002609D" w:rsidRPr="005455CE">
        <w:rPr>
          <w:rFonts w:ascii="CCWriter" w:hAnsi="CCWriter" w:cs="Arial"/>
          <w:b/>
          <w:sz w:val="28"/>
          <w:szCs w:val="28"/>
        </w:rPr>
        <w:t>1</w:t>
      </w:r>
      <w:r w:rsidR="003C090C" w:rsidRPr="005455CE">
        <w:rPr>
          <w:rFonts w:ascii="CCWriter" w:hAnsi="CCWriter" w:cs="Arial"/>
          <w:b/>
          <w:sz w:val="28"/>
          <w:szCs w:val="28"/>
        </w:rPr>
        <w:t xml:space="preserve"> HCP</w:t>
      </w:r>
      <w:r w:rsidR="003A2D36" w:rsidRPr="005455CE">
        <w:rPr>
          <w:rFonts w:ascii="CCWriter" w:hAnsi="CCWriter" w:cs="Arial"/>
          <w:b/>
          <w:sz w:val="28"/>
          <w:szCs w:val="28"/>
        </w:rPr>
        <w:t xml:space="preserve"> too big</w:t>
      </w:r>
      <w:r w:rsidR="003C090C" w:rsidRPr="005455CE">
        <w:rPr>
          <w:rFonts w:ascii="CCWriter" w:hAnsi="CCWriter" w:cs="Arial"/>
          <w:b/>
          <w:sz w:val="28"/>
          <w:szCs w:val="28"/>
        </w:rPr>
        <w:t>]</w:t>
      </w:r>
    </w:p>
    <w:p w:rsidR="004B1757" w:rsidRPr="005455CE" w:rsidRDefault="004B1757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</w:p>
    <w:p w:rsidR="00F364E9" w:rsidRPr="005455CE" w:rsidRDefault="006935D6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 xml:space="preserve">Call Out of Turn Example 2:  </w:t>
      </w:r>
      <w:r w:rsidR="00EE6C58" w:rsidRPr="005455CE">
        <w:rPr>
          <w:rFonts w:ascii="CCWriter" w:hAnsi="CCWriter" w:cs="Arial"/>
          <w:b/>
          <w:sz w:val="28"/>
          <w:szCs w:val="28"/>
        </w:rPr>
        <w:t xml:space="preserve">Pass out of turn when LHO or partner is dealer.  </w:t>
      </w:r>
      <w:r w:rsidR="00F82D27" w:rsidRPr="005455CE">
        <w:rPr>
          <w:rFonts w:ascii="CCWriter" w:hAnsi="CCWriter" w:cs="Arial"/>
          <w:b/>
          <w:sz w:val="28"/>
          <w:szCs w:val="28"/>
        </w:rPr>
        <w:t>Dealer warned about UI from withdrawn 1</w:t>
      </w:r>
      <w:r w:rsidR="0074571C" w:rsidRPr="005455CE">
        <w:rPr>
          <w:rFonts w:ascii="Arial" w:hAnsi="Arial" w:cs="Arial"/>
          <w:b/>
          <w:color w:val="FF0000"/>
          <w:sz w:val="28"/>
          <w:szCs w:val="28"/>
        </w:rPr>
        <w:t>♥</w:t>
      </w:r>
      <w:r w:rsidR="00F82D27" w:rsidRPr="005455CE">
        <w:rPr>
          <w:rFonts w:ascii="CCWriter" w:hAnsi="CCWriter" w:cs="Arial"/>
          <w:b/>
          <w:sz w:val="28"/>
          <w:szCs w:val="28"/>
        </w:rPr>
        <w:t xml:space="preserve"> bid. </w:t>
      </w:r>
    </w:p>
    <w:p w:rsidR="00F364E9" w:rsidRPr="005455CE" w:rsidRDefault="00F364E9" w:rsidP="00D327B3">
      <w:pPr>
        <w:tabs>
          <w:tab w:val="left" w:pos="270"/>
        </w:tabs>
        <w:spacing w:after="0"/>
        <w:rPr>
          <w:rFonts w:ascii="CCWriter" w:hAnsi="CCWriter" w:cs="Arial"/>
          <w:b/>
          <w:sz w:val="16"/>
          <w:szCs w:val="16"/>
        </w:rPr>
      </w:pPr>
    </w:p>
    <w:p w:rsidR="00E20084" w:rsidRDefault="00EE6C58" w:rsidP="00D327B3">
      <w:pPr>
        <w:tabs>
          <w:tab w:val="left" w:pos="270"/>
        </w:tabs>
        <w:spacing w:after="0"/>
        <w:rPr>
          <w:rFonts w:ascii="CCWriter" w:hAnsi="CCWriter" w:cs="Arial"/>
          <w:b/>
          <w:sz w:val="28"/>
          <w:szCs w:val="28"/>
        </w:rPr>
      </w:pPr>
      <w:r w:rsidRPr="005455CE">
        <w:rPr>
          <w:rFonts w:ascii="CCWriter" w:hAnsi="CCWriter" w:cs="Arial"/>
          <w:b/>
          <w:sz w:val="28"/>
          <w:szCs w:val="28"/>
        </w:rPr>
        <w:t>Offender’s next call to be a comparable call need</w:t>
      </w:r>
      <w:r w:rsidR="00F364E9" w:rsidRPr="005455CE">
        <w:rPr>
          <w:rFonts w:ascii="CCWriter" w:hAnsi="CCWriter" w:cs="Arial"/>
          <w:b/>
          <w:sz w:val="28"/>
          <w:szCs w:val="28"/>
        </w:rPr>
        <w:t>s</w:t>
      </w:r>
      <w:r w:rsidRPr="005455CE">
        <w:rPr>
          <w:rFonts w:ascii="CCWriter" w:hAnsi="CCWriter" w:cs="Arial"/>
          <w:b/>
          <w:sz w:val="28"/>
          <w:szCs w:val="28"/>
        </w:rPr>
        <w:t xml:space="preserve"> to be a call that would never be made by an opening bid, such as single, invitational, or weak raises of partner</w:t>
      </w:r>
      <w:r w:rsidR="00F364E9" w:rsidRPr="005455CE">
        <w:rPr>
          <w:rFonts w:ascii="CCWriter" w:hAnsi="CCWriter" w:cs="Arial"/>
          <w:b/>
          <w:sz w:val="28"/>
          <w:szCs w:val="28"/>
        </w:rPr>
        <w:t xml:space="preserve">, </w:t>
      </w:r>
      <w:r w:rsidRPr="005455CE">
        <w:rPr>
          <w:rFonts w:ascii="CCWriter" w:hAnsi="CCWriter" w:cs="Arial"/>
          <w:b/>
          <w:sz w:val="28"/>
          <w:szCs w:val="28"/>
        </w:rPr>
        <w:t>1NT or 2NT bids</w:t>
      </w:r>
      <w:r w:rsidR="00F364E9" w:rsidRPr="005455CE">
        <w:rPr>
          <w:rFonts w:ascii="CCWriter" w:hAnsi="CCWriter" w:cs="Arial"/>
          <w:b/>
          <w:sz w:val="28"/>
          <w:szCs w:val="28"/>
        </w:rPr>
        <w:t xml:space="preserve">, or </w:t>
      </w:r>
      <w:r w:rsidR="00D975B0" w:rsidRPr="005455CE">
        <w:rPr>
          <w:rFonts w:ascii="CCWriter" w:hAnsi="CCWriter" w:cs="Arial"/>
          <w:b/>
          <w:sz w:val="28"/>
          <w:szCs w:val="28"/>
        </w:rPr>
        <w:t>(</w:t>
      </w:r>
      <w:r w:rsidR="00F364E9" w:rsidRPr="005455CE">
        <w:rPr>
          <w:rFonts w:ascii="CCWriter" w:hAnsi="CCWriter" w:cs="Arial"/>
          <w:b/>
          <w:sz w:val="28"/>
          <w:szCs w:val="28"/>
        </w:rPr>
        <w:t>very</w:t>
      </w:r>
      <w:r w:rsidR="00D975B0" w:rsidRPr="005455CE">
        <w:rPr>
          <w:rFonts w:ascii="CCWriter" w:hAnsi="CCWriter" w:cs="Arial"/>
          <w:b/>
          <w:sz w:val="28"/>
          <w:szCs w:val="28"/>
        </w:rPr>
        <w:t>)</w:t>
      </w:r>
      <w:r w:rsidR="00F364E9" w:rsidRPr="005455CE">
        <w:rPr>
          <w:rFonts w:ascii="CCWriter" w:hAnsi="CCWriter" w:cs="Arial"/>
          <w:b/>
          <w:sz w:val="28"/>
          <w:szCs w:val="28"/>
        </w:rPr>
        <w:t xml:space="preserve"> weak jump shifts</w:t>
      </w:r>
      <w:r w:rsidRPr="005455CE">
        <w:rPr>
          <w:rFonts w:ascii="CCWriter" w:hAnsi="CCWriter" w:cs="Arial"/>
          <w:b/>
          <w:sz w:val="28"/>
          <w:szCs w:val="28"/>
        </w:rPr>
        <w:t>.</w:t>
      </w:r>
      <w:r w:rsidR="00F82D27" w:rsidRPr="005455CE">
        <w:rPr>
          <w:rFonts w:ascii="CCWriter" w:hAnsi="CCWriter" w:cs="Arial"/>
          <w:b/>
          <w:sz w:val="28"/>
          <w:szCs w:val="28"/>
        </w:rPr>
        <w:t xml:space="preserve">  A </w:t>
      </w:r>
      <w:r w:rsidR="00F364E9" w:rsidRPr="005455CE">
        <w:rPr>
          <w:rFonts w:ascii="CCWriter" w:hAnsi="CCWriter" w:cs="Arial"/>
          <w:b/>
          <w:sz w:val="28"/>
          <w:szCs w:val="28"/>
        </w:rPr>
        <w:t xml:space="preserve">call </w:t>
      </w:r>
      <w:r w:rsidR="00F82D27" w:rsidRPr="005455CE">
        <w:rPr>
          <w:rFonts w:ascii="CCWriter" w:hAnsi="CCWriter" w:cs="Arial"/>
          <w:b/>
          <w:sz w:val="28"/>
          <w:szCs w:val="28"/>
        </w:rPr>
        <w:t xml:space="preserve">that </w:t>
      </w:r>
      <w:r w:rsidR="00F364E9" w:rsidRPr="005455CE">
        <w:rPr>
          <w:rFonts w:ascii="CCWriter" w:hAnsi="CCWriter" w:cs="Arial"/>
          <w:b/>
          <w:sz w:val="28"/>
          <w:szCs w:val="28"/>
        </w:rPr>
        <w:t>might be made with game forcing values woul</w:t>
      </w:r>
      <w:r w:rsidR="00F82D27" w:rsidRPr="005455CE">
        <w:rPr>
          <w:rFonts w:ascii="CCWriter" w:hAnsi="CCWriter" w:cs="Arial"/>
          <w:b/>
          <w:sz w:val="28"/>
          <w:szCs w:val="28"/>
        </w:rPr>
        <w:t>d not be a comparable call</w:t>
      </w:r>
      <w:r w:rsidR="00F364E9" w:rsidRPr="005455CE">
        <w:rPr>
          <w:rFonts w:ascii="CCWriter" w:hAnsi="CCWriter" w:cs="Arial"/>
          <w:b/>
          <w:sz w:val="28"/>
          <w:szCs w:val="28"/>
        </w:rPr>
        <w:t>.</w:t>
      </w:r>
    </w:p>
    <w:p w:rsidR="00E20084" w:rsidRPr="005455CE" w:rsidRDefault="00E20084" w:rsidP="00E20084">
      <w:pPr>
        <w:tabs>
          <w:tab w:val="left" w:pos="270"/>
        </w:tabs>
        <w:spacing w:after="0"/>
        <w:jc w:val="right"/>
        <w:rPr>
          <w:rFonts w:ascii="CCWriter" w:hAnsi="CCWriter" w:cs="Arial"/>
          <w:b/>
          <w:sz w:val="16"/>
          <w:szCs w:val="16"/>
        </w:rPr>
      </w:pPr>
      <w:r>
        <w:rPr>
          <w:rFonts w:ascii="CCWriter" w:hAnsi="CCWriter" w:cs="Arial"/>
          <w:b/>
          <w:sz w:val="16"/>
          <w:szCs w:val="16"/>
        </w:rPr>
        <w:t xml:space="preserve">Bud Hinckley, </w:t>
      </w:r>
      <w:hyperlink r:id="rId6" w:history="1">
        <w:r w:rsidRPr="0027370B">
          <w:rPr>
            <w:rStyle w:val="Hyperlink"/>
            <w:rFonts w:ascii="CCWriter" w:hAnsi="CCWriter" w:cs="Arial"/>
            <w:b/>
            <w:sz w:val="16"/>
            <w:szCs w:val="16"/>
          </w:rPr>
          <w:t>budh9534@gmail.com</w:t>
        </w:r>
      </w:hyperlink>
    </w:p>
    <w:sectPr w:rsidR="00E20084" w:rsidRPr="005455CE" w:rsidSect="004B1757">
      <w:pgSz w:w="12240" w:h="15840"/>
      <w:pgMar w:top="720" w:right="576" w:bottom="720" w:left="5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CWrite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5D6"/>
    <w:rsid w:val="00012789"/>
    <w:rsid w:val="0002609D"/>
    <w:rsid w:val="000345AD"/>
    <w:rsid w:val="00086B7E"/>
    <w:rsid w:val="000C132C"/>
    <w:rsid w:val="00130476"/>
    <w:rsid w:val="001817A3"/>
    <w:rsid w:val="001B251C"/>
    <w:rsid w:val="001C24FC"/>
    <w:rsid w:val="001E196A"/>
    <w:rsid w:val="00204812"/>
    <w:rsid w:val="002139F3"/>
    <w:rsid w:val="00230B2D"/>
    <w:rsid w:val="00295055"/>
    <w:rsid w:val="00301D80"/>
    <w:rsid w:val="003222B5"/>
    <w:rsid w:val="0039225C"/>
    <w:rsid w:val="003A2D36"/>
    <w:rsid w:val="003C090C"/>
    <w:rsid w:val="004467E3"/>
    <w:rsid w:val="00463E62"/>
    <w:rsid w:val="004B1757"/>
    <w:rsid w:val="0052223B"/>
    <w:rsid w:val="005455CE"/>
    <w:rsid w:val="00563D40"/>
    <w:rsid w:val="005645F4"/>
    <w:rsid w:val="005827CB"/>
    <w:rsid w:val="006935D6"/>
    <w:rsid w:val="006A3F8F"/>
    <w:rsid w:val="006E4934"/>
    <w:rsid w:val="007050F5"/>
    <w:rsid w:val="0074571C"/>
    <w:rsid w:val="007D057C"/>
    <w:rsid w:val="008B0593"/>
    <w:rsid w:val="009204C2"/>
    <w:rsid w:val="00A1349D"/>
    <w:rsid w:val="00A16CA6"/>
    <w:rsid w:val="00A67414"/>
    <w:rsid w:val="00AD144B"/>
    <w:rsid w:val="00AD1A3E"/>
    <w:rsid w:val="00BC7C59"/>
    <w:rsid w:val="00BF66BD"/>
    <w:rsid w:val="00C069CE"/>
    <w:rsid w:val="00C50B73"/>
    <w:rsid w:val="00CE7D65"/>
    <w:rsid w:val="00D327B3"/>
    <w:rsid w:val="00D60EB3"/>
    <w:rsid w:val="00D975B0"/>
    <w:rsid w:val="00E20084"/>
    <w:rsid w:val="00E37E3F"/>
    <w:rsid w:val="00E82C27"/>
    <w:rsid w:val="00E84F4E"/>
    <w:rsid w:val="00EC34AD"/>
    <w:rsid w:val="00EE174C"/>
    <w:rsid w:val="00EE6C58"/>
    <w:rsid w:val="00F364E9"/>
    <w:rsid w:val="00F82D27"/>
    <w:rsid w:val="00FA4DBB"/>
    <w:rsid w:val="00FD6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E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5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364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435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8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6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budh9534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CB53C-F288-4FC5-9C17-D74341327A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2</Pages>
  <Words>684</Words>
  <Characters>3905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sbbc</cp:lastModifiedBy>
  <cp:revision>13</cp:revision>
  <cp:lastPrinted>2017-08-27T13:26:00Z</cp:lastPrinted>
  <dcterms:created xsi:type="dcterms:W3CDTF">2017-08-26T16:19:00Z</dcterms:created>
  <dcterms:modified xsi:type="dcterms:W3CDTF">2017-08-28T20:12:00Z</dcterms:modified>
</cp:coreProperties>
</file>